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4200C" w14:textId="5B653C6D" w:rsidR="00C70C46" w:rsidRPr="0050696B" w:rsidRDefault="003C0637" w:rsidP="0050696B">
      <w:pPr>
        <w:pStyle w:val="Kop1"/>
        <w:rPr>
          <w:rFonts w:ascii="RijksoverheidSansText" w:hAnsi="RijksoverheidSansText"/>
          <w:b/>
          <w:bCs/>
          <w:color w:val="4F81BD" w:themeColor="accent1"/>
          <w:sz w:val="28"/>
          <w:szCs w:val="28"/>
        </w:rPr>
      </w:pPr>
      <w:bookmarkStart w:id="0" w:name="_Toc327916555"/>
      <w:bookmarkStart w:id="1" w:name="_Ref327917396"/>
      <w:bookmarkStart w:id="2" w:name="_Ref327920402"/>
      <w:bookmarkStart w:id="3" w:name="_Ref327921297"/>
      <w:bookmarkStart w:id="4" w:name="_Ref327921331"/>
      <w:bookmarkStart w:id="5" w:name="_Ref350927762"/>
      <w:bookmarkStart w:id="6" w:name="_Toc352321669"/>
      <w:r w:rsidRPr="0050696B">
        <w:rPr>
          <w:rFonts w:ascii="RijksoverheidSansText" w:hAnsi="RijksoverheidSansText"/>
          <w:b/>
          <w:bCs/>
          <w:color w:val="4F81BD" w:themeColor="accent1"/>
          <w:sz w:val="28"/>
          <w:szCs w:val="28"/>
        </w:rPr>
        <w:t xml:space="preserve">Bijlage </w:t>
      </w:r>
      <w:r w:rsidR="003E3B1A" w:rsidRPr="0050696B">
        <w:rPr>
          <w:rFonts w:ascii="RijksoverheidSansText" w:hAnsi="RijksoverheidSansText"/>
          <w:b/>
          <w:bCs/>
          <w:color w:val="4F81BD" w:themeColor="accent1"/>
          <w:sz w:val="28"/>
          <w:szCs w:val="28"/>
        </w:rPr>
        <w:t>V</w:t>
      </w:r>
      <w:r w:rsidR="0050696B" w:rsidRPr="0050696B">
        <w:rPr>
          <w:rFonts w:ascii="RijksoverheidSansText" w:hAnsi="RijksoverheidSansText"/>
          <w:b/>
          <w:bCs/>
          <w:color w:val="4F81BD" w:themeColor="accent1"/>
          <w:sz w:val="28"/>
          <w:szCs w:val="28"/>
        </w:rPr>
        <w:t>III</w:t>
      </w:r>
      <w:r w:rsidR="00975B9D" w:rsidRPr="0050696B">
        <w:rPr>
          <w:rFonts w:ascii="RijksoverheidSansText" w:hAnsi="RijksoverheidSansText"/>
          <w:b/>
          <w:bCs/>
          <w:color w:val="4F81BD" w:themeColor="accent1"/>
          <w:sz w:val="28"/>
          <w:szCs w:val="28"/>
        </w:rPr>
        <w:t xml:space="preserve"> -</w:t>
      </w:r>
      <w:r w:rsidRPr="0050696B">
        <w:rPr>
          <w:rFonts w:ascii="RijksoverheidSansText" w:hAnsi="RijksoverheidSansText"/>
          <w:b/>
          <w:bCs/>
          <w:color w:val="4F81BD" w:themeColor="accent1"/>
          <w:sz w:val="28"/>
          <w:szCs w:val="28"/>
        </w:rPr>
        <w:t xml:space="preserve"> </w:t>
      </w:r>
      <w:bookmarkEnd w:id="0"/>
      <w:bookmarkEnd w:id="1"/>
      <w:bookmarkEnd w:id="2"/>
      <w:bookmarkEnd w:id="3"/>
      <w:bookmarkEnd w:id="4"/>
      <w:r w:rsidR="003E3B1A" w:rsidRPr="0050696B">
        <w:rPr>
          <w:rFonts w:ascii="RijksoverheidSansText" w:hAnsi="RijksoverheidSansText"/>
          <w:b/>
          <w:bCs/>
          <w:color w:val="4F81BD" w:themeColor="accent1"/>
          <w:sz w:val="28"/>
          <w:szCs w:val="28"/>
        </w:rPr>
        <w:t>Klantreferentie</w:t>
      </w:r>
      <w:bookmarkEnd w:id="5"/>
      <w:bookmarkEnd w:id="6"/>
    </w:p>
    <w:p w14:paraId="44BE2E99" w14:textId="77777777" w:rsidR="00C70C46" w:rsidRPr="003C0637" w:rsidRDefault="00C70C46">
      <w:pPr>
        <w:rPr>
          <w:rFonts w:ascii="RijksoverheidSansText" w:hAnsi="RijksoverheidSansText" w:cs="Arial"/>
          <w:b/>
          <w:sz w:val="24"/>
          <w:szCs w:val="24"/>
        </w:rPr>
      </w:pPr>
    </w:p>
    <w:p w14:paraId="4F0E6CF0" w14:textId="77777777" w:rsidR="00C70C46" w:rsidRDefault="006935CF">
      <w:pPr>
        <w:pStyle w:val="INKStandaard"/>
        <w:rPr>
          <w:rFonts w:ascii="RijksoverheidSansText" w:hAnsi="RijksoverheidSansText"/>
          <w:i/>
          <w:sz w:val="16"/>
          <w:szCs w:val="16"/>
        </w:rPr>
      </w:pPr>
      <w:r w:rsidRPr="003C0637">
        <w:rPr>
          <w:rFonts w:ascii="RijksoverheidSansText" w:hAnsi="RijksoverheidSansText"/>
          <w:i/>
          <w:sz w:val="16"/>
          <w:szCs w:val="16"/>
        </w:rPr>
        <w:t>Deze verklaring dient door de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7776065B" w14:textId="77777777" w:rsidR="003E3B1A" w:rsidRDefault="003E3B1A">
      <w:pPr>
        <w:pStyle w:val="INKStandaard"/>
        <w:rPr>
          <w:rFonts w:ascii="RijksoverheidSansText" w:hAnsi="RijksoverheidSansText"/>
          <w:i/>
          <w:sz w:val="16"/>
          <w:szCs w:val="16"/>
        </w:rPr>
      </w:pPr>
    </w:p>
    <w:p w14:paraId="05DEC2BB" w14:textId="72B8B6F5" w:rsidR="003E3B1A" w:rsidRPr="003E3B1A" w:rsidRDefault="003E3B1A" w:rsidP="003E3B1A">
      <w:pPr>
        <w:pStyle w:val="Tabel"/>
        <w:rPr>
          <w:rFonts w:ascii="RijksoverheidSansHeading" w:hAnsi="RijksoverheidSansHeading"/>
          <w:b/>
        </w:rPr>
      </w:pPr>
      <w:r w:rsidRPr="003E3B1A">
        <w:rPr>
          <w:rFonts w:ascii="RijksoverheidSansHeading" w:hAnsi="RijksoverheidSansHeading"/>
          <w:b/>
        </w:rPr>
        <w:t xml:space="preserve">LET OP: uit de opgegeven beschrijvingen dient te blijken op welke wijze invulling is gegeven aan de gevraagde kerncompetentie. </w:t>
      </w:r>
    </w:p>
    <w:p w14:paraId="4DE1222D" w14:textId="77777777" w:rsidR="00C70C46" w:rsidRDefault="00C70C46">
      <w:pPr>
        <w:pStyle w:val="INKStandaard"/>
        <w:rPr>
          <w:rFonts w:ascii="RijksoverheidSansText" w:hAnsi="RijksoverheidSansText"/>
        </w:rPr>
      </w:pPr>
    </w:p>
    <w:p w14:paraId="50E8F290" w14:textId="77777777" w:rsidR="003E3B1A" w:rsidRPr="00634E0D" w:rsidRDefault="003E3B1A" w:rsidP="003E3B1A">
      <w:pPr>
        <w:pStyle w:val="Tabel"/>
        <w:rPr>
          <w:rFonts w:ascii="RijksoverheidSansHeading" w:hAnsi="RijksoverheidSansHeading"/>
        </w:rPr>
      </w:pPr>
      <w:r w:rsidRPr="00634E0D">
        <w:rPr>
          <w:rFonts w:ascii="RijksoverheidSansHeading" w:hAnsi="RijksoverheidSansHeading"/>
        </w:rPr>
        <w:t>Inschrijver overlegt per kerncompetentie één (1) referentie met een duidelijke omschrijving van een verrichte opdracht die in de afgelopen 3 jaar heeft plaatsgevonden, teruggerekend vanaf de datum van de uiterlijke ontvangst van Inschrijvingen.</w:t>
      </w:r>
    </w:p>
    <w:p w14:paraId="13AE4C77" w14:textId="77777777" w:rsidR="003E3B1A" w:rsidRPr="00634E0D" w:rsidRDefault="003E3B1A" w:rsidP="003E3B1A">
      <w:pPr>
        <w:pStyle w:val="Tabel"/>
        <w:rPr>
          <w:rFonts w:ascii="RijksoverheidSansHeading" w:hAnsi="RijksoverheidSansHeading"/>
        </w:rPr>
      </w:pPr>
      <w:r w:rsidRPr="00634E0D">
        <w:rPr>
          <w:rFonts w:ascii="RijksoverheidSansHeading" w:hAnsi="RijksoverheidSansHeading"/>
        </w:rPr>
        <w:t>De volgende kerncompetentie(s) zijn van toepassing op Inschrijver:</w:t>
      </w:r>
    </w:p>
    <w:p w14:paraId="20B83604" w14:textId="77777777" w:rsidR="003E3B1A" w:rsidRDefault="003E3B1A">
      <w:pPr>
        <w:pStyle w:val="INKStandaard"/>
        <w:rPr>
          <w:rFonts w:ascii="RijksoverheidSansText" w:hAnsi="RijksoverheidSansText"/>
        </w:rPr>
      </w:pPr>
    </w:p>
    <w:p w14:paraId="55FD078D" w14:textId="77777777" w:rsidR="003E3B1A" w:rsidRPr="00634E0D" w:rsidRDefault="003E3B1A" w:rsidP="003E3B1A">
      <w:pPr>
        <w:pStyle w:val="Tabel"/>
        <w:rPr>
          <w:rFonts w:ascii="RijksoverheidSansHeading" w:hAnsi="RijksoverheidSansHeading"/>
          <w:b/>
        </w:rPr>
      </w:pPr>
      <w:r w:rsidRPr="00634E0D">
        <w:rPr>
          <w:rFonts w:ascii="RijksoverheidSansHeading" w:hAnsi="RijksoverheidSansHeading"/>
          <w:b/>
        </w:rPr>
        <w:t>Kerncompetentie 1:</w:t>
      </w:r>
    </w:p>
    <w:p w14:paraId="0D7EB9FA" w14:textId="18267B35" w:rsidR="003E3B1A" w:rsidRDefault="00975B9D">
      <w:pPr>
        <w:pStyle w:val="INKStandaard"/>
        <w:rPr>
          <w:rFonts w:ascii="RijksoverheidSansHeading" w:hAnsi="RijksoverheidSansHeading" w:cs="Arial"/>
          <w:bCs/>
          <w:sz w:val="18"/>
          <w:szCs w:val="18"/>
        </w:rPr>
      </w:pPr>
      <w:r w:rsidRPr="00975B9D">
        <w:rPr>
          <w:rFonts w:ascii="RijksoverheidSansHeading" w:hAnsi="RijksoverheidSansHeading" w:cs="Arial"/>
          <w:bCs/>
          <w:sz w:val="18"/>
          <w:szCs w:val="18"/>
        </w:rPr>
        <w:t>Kennis van en ervaring met het leveren van Onderhoud &amp; Support, inclusief het tijdig leveren van Consumables, bij een klant met minimaal 60% van het aantal MFNP’s dat binnen deze scope valt.</w:t>
      </w:r>
    </w:p>
    <w:p w14:paraId="26BDF655" w14:textId="77777777" w:rsidR="00975B9D" w:rsidRDefault="00975B9D">
      <w:pPr>
        <w:pStyle w:val="INKStandaard"/>
        <w:rPr>
          <w:rFonts w:ascii="RijksoverheidSansText" w:hAnsi="RijksoverheidSansText"/>
        </w:rPr>
      </w:pPr>
    </w:p>
    <w:tbl>
      <w:tblPr>
        <w:tblW w:w="9104" w:type="dxa"/>
        <w:tblInd w:w="108" w:type="dxa"/>
        <w:tblCellMar>
          <w:left w:w="10" w:type="dxa"/>
          <w:right w:w="10" w:type="dxa"/>
        </w:tblCellMar>
        <w:tblLook w:val="0000" w:firstRow="0" w:lastRow="0" w:firstColumn="0" w:lastColumn="0" w:noHBand="0" w:noVBand="0"/>
      </w:tblPr>
      <w:tblGrid>
        <w:gridCol w:w="4253"/>
        <w:gridCol w:w="4851"/>
      </w:tblGrid>
      <w:tr w:rsidR="003E3B1A" w:rsidRPr="003E3B1A" w14:paraId="1F173BF6" w14:textId="77777777" w:rsidTr="0069685D">
        <w:trPr>
          <w:trHeight w:val="340"/>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14:paraId="51B16FB4" w14:textId="77777777" w:rsidR="003E3B1A" w:rsidRPr="003E3B1A" w:rsidRDefault="003E3B1A" w:rsidP="0069685D">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Referentie</w:t>
            </w:r>
          </w:p>
        </w:tc>
      </w:tr>
      <w:tr w:rsidR="003E3B1A" w:rsidRPr="003E3B1A" w14:paraId="0A92ED8F"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64119A"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04147D" w14:textId="77777777" w:rsidR="003E3B1A" w:rsidRPr="003E3B1A" w:rsidRDefault="003E3B1A" w:rsidP="0069685D">
            <w:pPr>
              <w:pStyle w:val="INKStandaard"/>
              <w:rPr>
                <w:rFonts w:ascii="RijksoverheidSansHeading" w:hAnsi="RijksoverheidSansHeading"/>
                <w:lang w:eastAsia="nl-NL"/>
              </w:rPr>
            </w:pPr>
          </w:p>
        </w:tc>
      </w:tr>
      <w:tr w:rsidR="003E3B1A" w:rsidRPr="003E3B1A" w14:paraId="2EDB3495"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B03B06"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D5383D"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EB22F2B"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7D095A"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DC97A4"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4F7A95C"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C84E20"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6A02BC" w14:textId="77777777" w:rsidR="003E3B1A" w:rsidRPr="003E3B1A" w:rsidRDefault="003E3B1A" w:rsidP="0069685D">
            <w:pPr>
              <w:pStyle w:val="INKStandaard"/>
              <w:rPr>
                <w:rFonts w:ascii="RijksoverheidSansHeading" w:hAnsi="RijksoverheidSansHeading"/>
                <w:lang w:eastAsia="nl-NL"/>
              </w:rPr>
            </w:pPr>
          </w:p>
        </w:tc>
      </w:tr>
      <w:tr w:rsidR="003E3B1A" w:rsidRPr="003E3B1A" w14:paraId="035916A6"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28F7B4"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 xml:space="preserve">Looptijd van de referentieopdracht </w:t>
            </w:r>
            <w:r>
              <w:rPr>
                <w:rFonts w:ascii="RijksoverheidSansHeading" w:hAnsi="RijksoverheidSansHeading"/>
              </w:rPr>
              <w:br/>
            </w:r>
            <w:r w:rsidRPr="003E3B1A">
              <w:rPr>
                <w:rFonts w:ascii="RijksoverheidSansHeading" w:hAnsi="RijksoverheidSansHeading"/>
              </w:rPr>
              <w:t>(aanvang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B38097"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1AC0CB6"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C6801A"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2D15D9" w14:textId="77777777" w:rsidR="003E3B1A" w:rsidRPr="003E3B1A" w:rsidRDefault="003E3B1A" w:rsidP="0069685D">
            <w:pPr>
              <w:pStyle w:val="INKStandaard"/>
              <w:rPr>
                <w:rFonts w:ascii="RijksoverheidSansHeading" w:hAnsi="RijksoverheidSansHeading"/>
                <w:lang w:eastAsia="nl-NL"/>
              </w:rPr>
            </w:pPr>
          </w:p>
        </w:tc>
      </w:tr>
    </w:tbl>
    <w:p w14:paraId="307064A8" w14:textId="77777777" w:rsidR="003E3B1A" w:rsidRDefault="003E3B1A">
      <w:pPr>
        <w:pStyle w:val="INKStandaard"/>
        <w:rPr>
          <w:rFonts w:ascii="RijksoverheidSansText" w:hAnsi="RijksoverheidSansText"/>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4"/>
      </w:tblGrid>
      <w:tr w:rsidR="003E3B1A" w:rsidRPr="003E3B1A" w14:paraId="36EA1D3E" w14:textId="77777777" w:rsidTr="003E3B1A">
        <w:trPr>
          <w:trHeight w:val="340"/>
        </w:trPr>
        <w:tc>
          <w:tcPr>
            <w:tcW w:w="9104" w:type="dxa"/>
            <w:shd w:val="clear" w:color="auto" w:fill="01689B"/>
            <w:tcMar>
              <w:top w:w="0" w:type="dxa"/>
              <w:left w:w="108" w:type="dxa"/>
              <w:bottom w:w="0" w:type="dxa"/>
              <w:right w:w="108" w:type="dxa"/>
            </w:tcMar>
            <w:vAlign w:val="center"/>
          </w:tcPr>
          <w:p w14:paraId="62D23FE5" w14:textId="77777777" w:rsidR="003E3B1A" w:rsidRPr="003E3B1A" w:rsidRDefault="003E3B1A" w:rsidP="0069685D">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Beschrijving opdracht klantreferentie</w:t>
            </w:r>
            <w:r>
              <w:rPr>
                <w:rFonts w:ascii="RijksoverheidSansHeading" w:hAnsi="RijksoverheidSansHeading"/>
                <w:b/>
                <w:color w:val="FFFFFF" w:themeColor="background1"/>
                <w:lang w:eastAsia="nl-NL"/>
              </w:rPr>
              <w:t xml:space="preserve"> 1 </w:t>
            </w:r>
            <w:r w:rsidRPr="003E3B1A">
              <w:rPr>
                <w:rFonts w:ascii="RijksoverheidSansHeading" w:hAnsi="RijksoverheidSansHeading"/>
                <w:b/>
                <w:color w:val="FFFFFF" w:themeColor="background1"/>
                <w:lang w:eastAsia="nl-NL"/>
              </w:rPr>
              <w:t xml:space="preserve"> (maximaal 1 A4)</w:t>
            </w:r>
          </w:p>
        </w:tc>
      </w:tr>
      <w:tr w:rsidR="003E3B1A" w:rsidRPr="003E3B1A" w14:paraId="56C888D2" w14:textId="77777777" w:rsidTr="003E3B1A">
        <w:trPr>
          <w:trHeight w:val="340"/>
        </w:trPr>
        <w:tc>
          <w:tcPr>
            <w:tcW w:w="9104" w:type="dxa"/>
            <w:shd w:val="clear" w:color="auto" w:fill="auto"/>
            <w:tcMar>
              <w:top w:w="0" w:type="dxa"/>
              <w:left w:w="108" w:type="dxa"/>
              <w:bottom w:w="0" w:type="dxa"/>
              <w:right w:w="108" w:type="dxa"/>
            </w:tcMar>
            <w:vAlign w:val="center"/>
          </w:tcPr>
          <w:p w14:paraId="4E70A053"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Instructie:</w:t>
            </w:r>
          </w:p>
          <w:p w14:paraId="51C370F5"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Uit deze beschrijving moet tenminste blijken op welke wijze invulling is gegeven aan de gevraagde kerncompetentie</w:t>
            </w:r>
            <w:r>
              <w:rPr>
                <w:rFonts w:ascii="RijksoverheidSansHeading" w:hAnsi="RijksoverheidSansHeading"/>
                <w:lang w:eastAsia="nl-NL"/>
              </w:rPr>
              <w:t>s</w:t>
            </w:r>
            <w:r w:rsidRPr="003E3B1A">
              <w:rPr>
                <w:rFonts w:ascii="RijksoverheidSansHeading" w:hAnsi="RijksoverheidSansHeading"/>
                <w:lang w:eastAsia="nl-NL"/>
              </w:rPr>
              <w:t>. Indien uit deze inschrijving niet blijkt op welke wijze invulling is gegeven aan de gevraagde kerncompetenties dan voldoet de referentie niet en wordt de inschrijving terzijde gelegd.</w:t>
            </w:r>
          </w:p>
          <w:p w14:paraId="51D15AEB" w14:textId="77777777" w:rsidR="003E3B1A" w:rsidRPr="003E3B1A" w:rsidRDefault="003E3B1A" w:rsidP="0069685D">
            <w:pPr>
              <w:pStyle w:val="INKStandaard"/>
              <w:rPr>
                <w:rFonts w:ascii="RijksoverheidSansHeading" w:hAnsi="RijksoverheidSansHeading"/>
                <w:lang w:eastAsia="nl-NL"/>
              </w:rPr>
            </w:pPr>
          </w:p>
          <w:p w14:paraId="6799C322"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Beschrijving:</w:t>
            </w:r>
          </w:p>
          <w:p w14:paraId="10DFE06C" w14:textId="77777777" w:rsidR="003E3B1A" w:rsidRPr="003E3B1A" w:rsidRDefault="003E3B1A" w:rsidP="0069685D">
            <w:pPr>
              <w:pStyle w:val="INKStandaard"/>
              <w:rPr>
                <w:rFonts w:ascii="RijksoverheidSansHeading" w:hAnsi="RijksoverheidSansHeading"/>
                <w:lang w:eastAsia="nl-NL"/>
              </w:rPr>
            </w:pPr>
          </w:p>
          <w:p w14:paraId="77B14661" w14:textId="77777777" w:rsidR="003E3B1A" w:rsidRPr="003E3B1A" w:rsidRDefault="003E3B1A" w:rsidP="0069685D">
            <w:pPr>
              <w:pStyle w:val="INKStandaard"/>
              <w:rPr>
                <w:rFonts w:ascii="RijksoverheidSansHeading" w:hAnsi="RijksoverheidSansHeading"/>
                <w:lang w:eastAsia="nl-NL"/>
              </w:rPr>
            </w:pPr>
          </w:p>
          <w:p w14:paraId="66E5EB73" w14:textId="77777777" w:rsidR="003E3B1A" w:rsidRPr="003E3B1A" w:rsidRDefault="003E3B1A" w:rsidP="0069685D">
            <w:pPr>
              <w:pStyle w:val="INKStandaard"/>
              <w:rPr>
                <w:rFonts w:ascii="RijksoverheidSansHeading" w:hAnsi="RijksoverheidSansHeading"/>
                <w:lang w:eastAsia="nl-NL"/>
              </w:rPr>
            </w:pPr>
          </w:p>
          <w:p w14:paraId="1D86907E" w14:textId="77777777" w:rsidR="003E3B1A" w:rsidRPr="003E3B1A" w:rsidRDefault="003E3B1A" w:rsidP="0069685D">
            <w:pPr>
              <w:pStyle w:val="INKStandaard"/>
              <w:rPr>
                <w:rFonts w:ascii="RijksoverheidSansHeading" w:hAnsi="RijksoverheidSansHeading"/>
                <w:lang w:eastAsia="nl-NL"/>
              </w:rPr>
            </w:pPr>
          </w:p>
          <w:p w14:paraId="4E61F2F6" w14:textId="77777777" w:rsidR="003E3B1A" w:rsidRPr="003E3B1A" w:rsidRDefault="003E3B1A" w:rsidP="0069685D">
            <w:pPr>
              <w:pStyle w:val="INKStandaard"/>
              <w:rPr>
                <w:rFonts w:ascii="RijksoverheidSansHeading" w:hAnsi="RijksoverheidSansHeading"/>
                <w:lang w:eastAsia="nl-NL"/>
              </w:rPr>
            </w:pPr>
          </w:p>
          <w:p w14:paraId="1EB2A242" w14:textId="77777777" w:rsidR="003E3B1A" w:rsidRPr="003E3B1A" w:rsidRDefault="003E3B1A" w:rsidP="0069685D">
            <w:pPr>
              <w:pStyle w:val="INKStandaard"/>
              <w:rPr>
                <w:rFonts w:ascii="RijksoverheidSansHeading" w:hAnsi="RijksoverheidSansHeading"/>
                <w:lang w:eastAsia="nl-NL"/>
              </w:rPr>
            </w:pPr>
          </w:p>
          <w:p w14:paraId="46077E1D" w14:textId="77777777" w:rsidR="003E3B1A" w:rsidRPr="003E3B1A" w:rsidRDefault="003E3B1A" w:rsidP="0069685D">
            <w:pPr>
              <w:pStyle w:val="INKStandaard"/>
              <w:rPr>
                <w:rFonts w:ascii="RijksoverheidSansHeading" w:hAnsi="RijksoverheidSansHeading"/>
                <w:lang w:eastAsia="nl-NL"/>
              </w:rPr>
            </w:pPr>
          </w:p>
          <w:p w14:paraId="287E0AF5" w14:textId="77777777" w:rsidR="003E3B1A" w:rsidRPr="003E3B1A" w:rsidRDefault="003E3B1A" w:rsidP="0069685D">
            <w:pPr>
              <w:pStyle w:val="INKStandaard"/>
              <w:rPr>
                <w:rFonts w:ascii="RijksoverheidSansHeading" w:hAnsi="RijksoverheidSansHeading"/>
                <w:lang w:eastAsia="nl-NL"/>
              </w:rPr>
            </w:pPr>
          </w:p>
          <w:p w14:paraId="06772C7A" w14:textId="77777777" w:rsidR="003E3B1A" w:rsidRPr="003E3B1A" w:rsidRDefault="003E3B1A" w:rsidP="0069685D">
            <w:pPr>
              <w:pStyle w:val="INKStandaard"/>
              <w:rPr>
                <w:rFonts w:ascii="RijksoverheidSansHeading" w:hAnsi="RijksoverheidSansHeading"/>
                <w:lang w:eastAsia="nl-NL"/>
              </w:rPr>
            </w:pPr>
          </w:p>
          <w:p w14:paraId="24F20523" w14:textId="77777777" w:rsidR="003E3B1A" w:rsidRPr="003E3B1A" w:rsidRDefault="003E3B1A" w:rsidP="0069685D">
            <w:pPr>
              <w:pStyle w:val="INKStandaard"/>
              <w:rPr>
                <w:rFonts w:ascii="RijksoverheidSansHeading" w:hAnsi="RijksoverheidSansHeading"/>
                <w:lang w:eastAsia="nl-NL"/>
              </w:rPr>
            </w:pPr>
          </w:p>
          <w:p w14:paraId="73BBC7C2" w14:textId="77777777" w:rsidR="003E3B1A" w:rsidRPr="003E3B1A" w:rsidRDefault="003E3B1A" w:rsidP="0069685D">
            <w:pPr>
              <w:pStyle w:val="INKStandaard"/>
              <w:rPr>
                <w:rFonts w:ascii="RijksoverheidSansHeading" w:hAnsi="RijksoverheidSansHeading"/>
                <w:lang w:eastAsia="nl-NL"/>
              </w:rPr>
            </w:pPr>
          </w:p>
          <w:p w14:paraId="05EB5896" w14:textId="77777777" w:rsidR="003E3B1A" w:rsidRPr="003E3B1A" w:rsidRDefault="003E3B1A" w:rsidP="0069685D">
            <w:pPr>
              <w:pStyle w:val="INKStandaard"/>
              <w:rPr>
                <w:rFonts w:ascii="RijksoverheidSansHeading" w:hAnsi="RijksoverheidSansHeading"/>
                <w:lang w:eastAsia="nl-NL"/>
              </w:rPr>
            </w:pPr>
          </w:p>
          <w:p w14:paraId="30B236C1" w14:textId="77777777" w:rsidR="003E3B1A" w:rsidRPr="003E3B1A" w:rsidRDefault="003E3B1A" w:rsidP="0069685D">
            <w:pPr>
              <w:pStyle w:val="INKStandaard"/>
              <w:rPr>
                <w:rFonts w:ascii="RijksoverheidSansHeading" w:hAnsi="RijksoverheidSansHeading"/>
                <w:lang w:eastAsia="nl-NL"/>
              </w:rPr>
            </w:pPr>
          </w:p>
          <w:p w14:paraId="3FEB4FCC" w14:textId="77777777" w:rsidR="003E3B1A" w:rsidRPr="003E3B1A" w:rsidRDefault="003E3B1A" w:rsidP="0069685D">
            <w:pPr>
              <w:pStyle w:val="INKStandaard"/>
              <w:rPr>
                <w:rFonts w:ascii="RijksoverheidSansHeading" w:hAnsi="RijksoverheidSansHeading"/>
                <w:lang w:eastAsia="nl-NL"/>
              </w:rPr>
            </w:pPr>
          </w:p>
          <w:p w14:paraId="41611C1A" w14:textId="77777777" w:rsidR="003E3B1A" w:rsidRPr="003E3B1A" w:rsidRDefault="003E3B1A" w:rsidP="0069685D">
            <w:pPr>
              <w:pStyle w:val="INKStandaard"/>
              <w:rPr>
                <w:rFonts w:ascii="RijksoverheidSansHeading" w:hAnsi="RijksoverheidSansHeading"/>
                <w:lang w:eastAsia="nl-NL"/>
              </w:rPr>
            </w:pPr>
          </w:p>
          <w:p w14:paraId="457FE6DD" w14:textId="77777777" w:rsidR="003E3B1A" w:rsidRPr="003E3B1A" w:rsidRDefault="003E3B1A" w:rsidP="0069685D">
            <w:pPr>
              <w:pStyle w:val="INKStandaard"/>
              <w:rPr>
                <w:rFonts w:ascii="RijksoverheidSansHeading" w:hAnsi="RijksoverheidSansHeading"/>
                <w:lang w:eastAsia="nl-NL"/>
              </w:rPr>
            </w:pPr>
          </w:p>
        </w:tc>
      </w:tr>
    </w:tbl>
    <w:p w14:paraId="6635C6A4" w14:textId="77777777" w:rsidR="003E3B1A" w:rsidRDefault="003E3B1A">
      <w:pPr>
        <w:pStyle w:val="INKStandaard"/>
        <w:rPr>
          <w:rFonts w:ascii="RijksoverheidSansText" w:hAnsi="RijksoverheidSansText"/>
        </w:rPr>
      </w:pPr>
    </w:p>
    <w:p w14:paraId="4A7B40CC" w14:textId="77777777" w:rsidR="00C70C46" w:rsidRPr="003C0637" w:rsidRDefault="006935CF">
      <w:pPr>
        <w:pStyle w:val="INKStandaard"/>
        <w:rPr>
          <w:rFonts w:ascii="RijksoverheidSansText" w:hAnsi="RijksoverheidSansText"/>
          <w:b/>
        </w:rPr>
      </w:pPr>
      <w:r w:rsidRPr="003C0637">
        <w:rPr>
          <w:rFonts w:ascii="RijksoverheidSansText" w:hAnsi="RijksoverheidSansText"/>
          <w:b/>
        </w:rPr>
        <w:lastRenderedPageBreak/>
        <w:t>Klantverklaring</w:t>
      </w:r>
    </w:p>
    <w:p w14:paraId="7571ABF2" w14:textId="77777777" w:rsidR="00C70C46" w:rsidRPr="003C0637" w:rsidRDefault="00C70C46">
      <w:pPr>
        <w:pStyle w:val="INKStandaard"/>
        <w:rPr>
          <w:rFonts w:ascii="RijksoverheidSansText" w:hAnsi="RijksoverheidSansText"/>
        </w:rPr>
      </w:pPr>
    </w:p>
    <w:p w14:paraId="24DE5AF4" w14:textId="15324C5A" w:rsidR="00C70C46" w:rsidRPr="003C0637" w:rsidRDefault="006935CF">
      <w:pPr>
        <w:pStyle w:val="INKStandaard"/>
        <w:rPr>
          <w:rFonts w:ascii="RijksoverheidSansText" w:hAnsi="RijksoverheidSansText"/>
        </w:rPr>
      </w:pPr>
      <w:r w:rsidRPr="003C0637">
        <w:rPr>
          <w:rFonts w:ascii="RijksoverheidSansText" w:hAnsi="RijksoverheidSansText"/>
        </w:rPr>
        <w:t xml:space="preserve">Hierbij verklaart ondergetekende dat </w:t>
      </w:r>
      <w:r w:rsidRPr="002153CA">
        <w:rPr>
          <w:rFonts w:ascii="RijksoverheidSansText" w:hAnsi="RijksoverheidSansText"/>
          <w:highlight w:val="lightGray"/>
        </w:rPr>
        <w:t>&lt;naam inschrijver&gt;</w:t>
      </w:r>
      <w:r w:rsidRPr="003C0637">
        <w:rPr>
          <w:rFonts w:ascii="RijksoverheidSansText" w:hAnsi="RijksoverheidSansText"/>
        </w:rPr>
        <w:t xml:space="preserve"> bovenstaande klantreferentie correct heeft weergegeven en dat </w:t>
      </w:r>
      <w:r w:rsidRPr="002153CA">
        <w:rPr>
          <w:rFonts w:ascii="RijksoverheidSansText" w:hAnsi="RijksoverheidSansText"/>
          <w:highlight w:val="lightGray"/>
        </w:rPr>
        <w:t>&lt;naa</w:t>
      </w:r>
      <w:r w:rsidR="002153CA" w:rsidRPr="002153CA">
        <w:rPr>
          <w:rFonts w:ascii="RijksoverheidSansText" w:hAnsi="RijksoverheidSansText"/>
          <w:highlight w:val="lightGray"/>
        </w:rPr>
        <w:t>m</w:t>
      </w:r>
      <w:r w:rsidRPr="002153CA">
        <w:rPr>
          <w:rFonts w:ascii="RijksoverheidSansText" w:hAnsi="RijksoverheidSansText"/>
          <w:highlight w:val="lightGray"/>
        </w:rPr>
        <w:t xml:space="preserve"> inschrijver&gt;</w:t>
      </w:r>
      <w:r w:rsidRPr="003C0637">
        <w:rPr>
          <w:rFonts w:ascii="RijksoverheidSansText" w:hAnsi="RijksoverheidSansText"/>
        </w:rPr>
        <w:t xml:space="preserve"> de opdracht naar tevredenheid en vakkundig voor onze organisatie heeft verricht.</w:t>
      </w:r>
    </w:p>
    <w:p w14:paraId="0153F5D2" w14:textId="77777777" w:rsidR="00C70C46" w:rsidRPr="003C0637" w:rsidRDefault="00C70C46">
      <w:pPr>
        <w:pStyle w:val="INKStandaard"/>
        <w:rPr>
          <w:rFonts w:ascii="RijksoverheidSansText" w:hAnsi="RijksoverheidSansText"/>
        </w:rPr>
      </w:pPr>
    </w:p>
    <w:p w14:paraId="0D0A2F17" w14:textId="77777777" w:rsidR="00C70C46" w:rsidRPr="003C0637" w:rsidRDefault="00C70C46">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5069"/>
        <w:gridCol w:w="4219"/>
      </w:tblGrid>
      <w:tr w:rsidR="00C70C46" w:rsidRPr="003C0637" w14:paraId="07DC2DD4"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BD48DE"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A144E1"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4752E737"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D6D970"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Naam rechtsgeldige vertegenwoordiger</w:t>
            </w:r>
            <w:r w:rsidRPr="003C0637">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6052BC"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161022BD"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7CF88E"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Functie rechtsgeldige vertegenwoordiger</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835AE"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072BFB3D"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116DED"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Datum</w:t>
            </w:r>
            <w:r w:rsidRPr="003C0637">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B2D898"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2855C032"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21998"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Plaats</w:t>
            </w:r>
            <w:r w:rsidRPr="003C0637">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ACAC2C"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51966E8B"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BAF815" w14:textId="77777777" w:rsidR="00C70C46" w:rsidRPr="003C0637" w:rsidRDefault="00C70C46">
            <w:pPr>
              <w:pStyle w:val="INKStandaard"/>
              <w:spacing w:line="240" w:lineRule="auto"/>
              <w:rPr>
                <w:rFonts w:ascii="RijksoverheidSansText" w:hAnsi="RijksoverheidSansText"/>
                <w:szCs w:val="20"/>
                <w:lang w:eastAsia="nl-NL"/>
              </w:rPr>
            </w:pPr>
          </w:p>
          <w:p w14:paraId="2BCC2721" w14:textId="77777777" w:rsidR="00C70C46" w:rsidRPr="003C0637" w:rsidRDefault="00C70C46">
            <w:pPr>
              <w:pStyle w:val="INKStandaard"/>
              <w:spacing w:line="240" w:lineRule="auto"/>
              <w:rPr>
                <w:rFonts w:ascii="RijksoverheidSansText" w:hAnsi="RijksoverheidSansText"/>
                <w:szCs w:val="20"/>
                <w:lang w:eastAsia="nl-NL"/>
              </w:rPr>
            </w:pPr>
          </w:p>
          <w:p w14:paraId="5205ED3C"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Handtekening rechtsgeldige vertegenwoordiger</w:t>
            </w:r>
            <w:r w:rsidRPr="003C0637">
              <w:rPr>
                <w:rFonts w:ascii="RijksoverheidSansText" w:hAnsi="RijksoverheidSansText"/>
                <w:szCs w:val="20"/>
                <w:lang w:eastAsia="nl-NL"/>
              </w:rPr>
              <w:tab/>
            </w:r>
          </w:p>
          <w:p w14:paraId="486B053E" w14:textId="77777777" w:rsidR="00C70C46" w:rsidRPr="003C0637" w:rsidRDefault="00C70C46">
            <w:pPr>
              <w:pStyle w:val="INKStandaard"/>
              <w:spacing w:line="240" w:lineRule="auto"/>
              <w:rPr>
                <w:rFonts w:ascii="RijksoverheidSansText" w:hAnsi="RijksoverheidSansText"/>
                <w:szCs w:val="20"/>
                <w:lang w:eastAsia="nl-NL"/>
              </w:rPr>
            </w:pPr>
          </w:p>
          <w:p w14:paraId="4CB4EB52" w14:textId="77777777" w:rsidR="00C70C46" w:rsidRPr="003C0637" w:rsidRDefault="00C70C46">
            <w:pPr>
              <w:pStyle w:val="INKStandaard"/>
              <w:spacing w:line="240" w:lineRule="auto"/>
              <w:rPr>
                <w:rFonts w:ascii="RijksoverheidSansText" w:hAnsi="RijksoverheidSansText"/>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493C9" w14:textId="77777777" w:rsidR="00C70C46" w:rsidRPr="003C0637" w:rsidRDefault="00C70C46">
            <w:pPr>
              <w:pStyle w:val="INKStandaard"/>
              <w:spacing w:line="240" w:lineRule="auto"/>
              <w:rPr>
                <w:rFonts w:ascii="RijksoverheidSansText" w:hAnsi="RijksoverheidSansText"/>
                <w:szCs w:val="20"/>
                <w:lang w:eastAsia="nl-NL"/>
              </w:rPr>
            </w:pPr>
          </w:p>
        </w:tc>
      </w:tr>
    </w:tbl>
    <w:p w14:paraId="131BB340" w14:textId="77777777" w:rsidR="00C70C46" w:rsidRPr="003C0637" w:rsidRDefault="00C70C46">
      <w:pPr>
        <w:pStyle w:val="INKStandaard"/>
        <w:rPr>
          <w:rFonts w:ascii="RijksoverheidSansText" w:hAnsi="RijksoverheidSansText"/>
        </w:rPr>
      </w:pPr>
    </w:p>
    <w:p w14:paraId="28B84F2E" w14:textId="77777777" w:rsidR="00C70C46" w:rsidRPr="003C0637" w:rsidRDefault="00C70C46">
      <w:pPr>
        <w:pStyle w:val="INKStandaard"/>
        <w:rPr>
          <w:rFonts w:ascii="RijksoverheidSansText" w:hAnsi="RijksoverheidSansText"/>
        </w:rPr>
      </w:pPr>
    </w:p>
    <w:p w14:paraId="41C262A4" w14:textId="77777777" w:rsidR="00C70C46" w:rsidRPr="003C0637" w:rsidRDefault="00C70C46">
      <w:pPr>
        <w:pStyle w:val="INKStandaard"/>
        <w:rPr>
          <w:rFonts w:ascii="RijksoverheidSansText" w:hAnsi="RijksoverheidSansText"/>
        </w:rPr>
      </w:pPr>
    </w:p>
    <w:p w14:paraId="594EF9A1" w14:textId="77777777" w:rsidR="00C70C46" w:rsidRPr="003C0637" w:rsidRDefault="00C70C46">
      <w:pPr>
        <w:pStyle w:val="INKStandaard"/>
        <w:rPr>
          <w:rFonts w:ascii="RijksoverheidSansText" w:hAnsi="RijksoverheidSansText"/>
        </w:rPr>
      </w:pPr>
    </w:p>
    <w:p w14:paraId="45CB7D57" w14:textId="77777777" w:rsidR="00C70C46" w:rsidRPr="003C0637" w:rsidRDefault="00C70C46">
      <w:pPr>
        <w:rPr>
          <w:rFonts w:ascii="RijksoverheidSansText" w:hAnsi="RijksoverheidSansText"/>
        </w:rPr>
      </w:pPr>
    </w:p>
    <w:sectPr w:rsidR="00C70C46" w:rsidRPr="003C0637">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E9546" w14:textId="77777777" w:rsidR="00C02B69" w:rsidRDefault="006935CF">
      <w:pPr>
        <w:spacing w:line="240" w:lineRule="auto"/>
      </w:pPr>
      <w:r>
        <w:separator/>
      </w:r>
    </w:p>
  </w:endnote>
  <w:endnote w:type="continuationSeparator" w:id="0">
    <w:p w14:paraId="4D6E8BEB" w14:textId="77777777" w:rsidR="00C02B69" w:rsidRDefault="006935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RijksoverheidSansText">
    <w:panose1 w:val="020B0503040202060203"/>
    <w:charset w:val="00"/>
    <w:family w:val="swiss"/>
    <w:pitch w:val="variable"/>
    <w:sig w:usb0="00000087" w:usb1="00000001" w:usb2="00000000" w:usb3="00000000" w:csb0="0000009B" w:csb1="00000000"/>
  </w:font>
  <w:font w:name="RijksoverheidSansHeading">
    <w:panose1 w:val="020B0503040202060203"/>
    <w:charset w:val="00"/>
    <w:family w:val="swiss"/>
    <w:notTrueType/>
    <w:pitch w:val="variable"/>
    <w:sig w:usb0="00000087" w:usb1="00000001"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D5D06" w14:textId="77777777" w:rsidR="002153CA" w:rsidRPr="002153CA" w:rsidRDefault="002153CA">
    <w:pPr>
      <w:pStyle w:val="Voettekst"/>
      <w:jc w:val="center"/>
      <w:rPr>
        <w:rFonts w:ascii="RijksoverheidSansHeading" w:hAnsi="RijksoverheidSansHeading"/>
        <w:sz w:val="16"/>
        <w:szCs w:val="16"/>
      </w:rPr>
    </w:pPr>
    <w:r w:rsidRPr="002153CA">
      <w:rPr>
        <w:rFonts w:ascii="RijksoverheidSansHeading" w:hAnsi="RijksoverheidSansHeading"/>
        <w:sz w:val="16"/>
        <w:szCs w:val="16"/>
      </w:rPr>
      <w:t xml:space="preserve">Pagina </w:t>
    </w:r>
    <w:sdt>
      <w:sdtPr>
        <w:rPr>
          <w:rFonts w:ascii="RijksoverheidSansHeading" w:hAnsi="RijksoverheidSansHeading"/>
          <w:sz w:val="16"/>
          <w:szCs w:val="16"/>
        </w:rPr>
        <w:id w:val="1744067679"/>
        <w:docPartObj>
          <w:docPartGallery w:val="Page Numbers (Bottom of Page)"/>
          <w:docPartUnique/>
        </w:docPartObj>
      </w:sdtPr>
      <w:sdtEndPr/>
      <w:sdtContent>
        <w:r w:rsidRPr="002153CA">
          <w:rPr>
            <w:rFonts w:ascii="RijksoverheidSansHeading" w:hAnsi="RijksoverheidSansHeading"/>
            <w:sz w:val="16"/>
            <w:szCs w:val="16"/>
          </w:rPr>
          <w:fldChar w:fldCharType="begin"/>
        </w:r>
        <w:r w:rsidRPr="002153CA">
          <w:rPr>
            <w:rFonts w:ascii="RijksoverheidSansHeading" w:hAnsi="RijksoverheidSansHeading"/>
            <w:sz w:val="16"/>
            <w:szCs w:val="16"/>
          </w:rPr>
          <w:instrText>PAGE   \* MERGEFORMAT</w:instrText>
        </w:r>
        <w:r w:rsidRPr="002153CA">
          <w:rPr>
            <w:rFonts w:ascii="RijksoverheidSansHeading" w:hAnsi="RijksoverheidSansHeading"/>
            <w:sz w:val="16"/>
            <w:szCs w:val="16"/>
          </w:rPr>
          <w:fldChar w:fldCharType="separate"/>
        </w:r>
        <w:r>
          <w:rPr>
            <w:rFonts w:ascii="RijksoverheidSansHeading" w:hAnsi="RijksoverheidSansHeading"/>
            <w:noProof/>
            <w:sz w:val="16"/>
            <w:szCs w:val="16"/>
          </w:rPr>
          <w:t>6</w:t>
        </w:r>
        <w:r w:rsidRPr="002153CA">
          <w:rPr>
            <w:rFonts w:ascii="RijksoverheidSansHeading" w:hAnsi="RijksoverheidSansHeading"/>
            <w:sz w:val="16"/>
            <w:szCs w:val="16"/>
          </w:rPr>
          <w:fldChar w:fldCharType="end"/>
        </w:r>
        <w:r w:rsidRPr="002153CA">
          <w:rPr>
            <w:rFonts w:ascii="RijksoverheidSansHeading" w:hAnsi="RijksoverheidSansHeading"/>
            <w:sz w:val="16"/>
            <w:szCs w:val="16"/>
          </w:rPr>
          <w:t xml:space="preserve"> van 6</w:t>
        </w:r>
      </w:sdtContent>
    </w:sdt>
  </w:p>
  <w:p w14:paraId="48A68738" w14:textId="77777777" w:rsidR="002153CA" w:rsidRDefault="002153C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44301" w14:textId="77777777" w:rsidR="00C02B69" w:rsidRDefault="006935CF">
      <w:pPr>
        <w:spacing w:line="240" w:lineRule="auto"/>
      </w:pPr>
      <w:r>
        <w:rPr>
          <w:color w:val="000000"/>
        </w:rPr>
        <w:separator/>
      </w:r>
    </w:p>
  </w:footnote>
  <w:footnote w:type="continuationSeparator" w:id="0">
    <w:p w14:paraId="3D1A9E29" w14:textId="77777777" w:rsidR="00C02B69" w:rsidRDefault="006935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CD77" w14:textId="5865B3C4" w:rsidR="002153CA" w:rsidRPr="00975B9D" w:rsidRDefault="0050696B" w:rsidP="00975B9D">
    <w:pPr>
      <w:pStyle w:val="Koptekst"/>
    </w:pPr>
    <w:r>
      <w:rPr>
        <w:rFonts w:ascii="RijksoverheidSansText" w:hAnsi="RijksoverheidSansText" w:cs="Arial"/>
        <w:sz w:val="16"/>
        <w:szCs w:val="16"/>
      </w:rPr>
      <w:t xml:space="preserve">Bijlage VIII - </w:t>
    </w:r>
    <w:r w:rsidR="00975B9D">
      <w:rPr>
        <w:rFonts w:ascii="RijksoverheidSansText" w:hAnsi="RijksoverheidSansText" w:cs="Arial"/>
        <w:sz w:val="16"/>
        <w:szCs w:val="16"/>
      </w:rPr>
      <w:t>Onderhoud &amp; Support</w:t>
    </w:r>
    <w:r w:rsidR="00975B9D" w:rsidRPr="00CF4EAB">
      <w:rPr>
        <w:rFonts w:ascii="RijksoverheidSansText" w:hAnsi="RijksoverheidSansText" w:cs="Arial"/>
        <w:sz w:val="16"/>
        <w:szCs w:val="16"/>
      </w:rPr>
      <w:t xml:space="preserve"> </w:t>
    </w:r>
    <w:r w:rsidR="00975B9D">
      <w:rPr>
        <w:rFonts w:ascii="RijksoverheidSansText" w:hAnsi="RijksoverheidSansText" w:cs="Arial"/>
        <w:sz w:val="16"/>
        <w:szCs w:val="16"/>
      </w:rPr>
      <w:t>MFNP’s en Additionele diensten</w:t>
    </w:r>
    <w:r w:rsidR="00975B9D" w:rsidRPr="00CF4EAB">
      <w:rPr>
        <w:rFonts w:ascii="RijksoverheidSansText" w:hAnsi="RijksoverheidSansText" w:cs="Arial"/>
        <w:sz w:val="16"/>
        <w:szCs w:val="16"/>
      </w:rPr>
      <w:t xml:space="preserve"> </w:t>
    </w:r>
    <w:r w:rsidR="00975B9D">
      <w:rPr>
        <w:rFonts w:ascii="RijksoverheidSansText" w:hAnsi="RijksoverheidSansText" w:cs="Arial"/>
        <w:sz w:val="16"/>
        <w:szCs w:val="16"/>
      </w:rPr>
      <w:t>(</w:t>
    </w:r>
    <w:r w:rsidR="00975B9D" w:rsidRPr="00CF4EAB">
      <w:rPr>
        <w:rFonts w:ascii="RijksoverheidSansText" w:hAnsi="RijksoverheidSansText" w:cs="Arial"/>
        <w:sz w:val="16"/>
        <w:szCs w:val="16"/>
      </w:rPr>
      <w:t>IUC25-004</w:t>
    </w:r>
    <w:r w:rsidR="00975B9D">
      <w:rPr>
        <w:rFonts w:ascii="RijksoverheidSansText" w:hAnsi="RijksoverheidSansText"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687C77"/>
    <w:multiLevelType w:val="multilevel"/>
    <w:tmpl w:val="84D20ABC"/>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44880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C46"/>
    <w:rsid w:val="00092080"/>
    <w:rsid w:val="002153CA"/>
    <w:rsid w:val="002D758D"/>
    <w:rsid w:val="003C0637"/>
    <w:rsid w:val="003E3B1A"/>
    <w:rsid w:val="0050696B"/>
    <w:rsid w:val="0057020A"/>
    <w:rsid w:val="00634E0D"/>
    <w:rsid w:val="006935CF"/>
    <w:rsid w:val="008E162D"/>
    <w:rsid w:val="00975B9D"/>
    <w:rsid w:val="00AF026A"/>
    <w:rsid w:val="00C02B69"/>
    <w:rsid w:val="00C42525"/>
    <w:rsid w:val="00C70C46"/>
    <w:rsid w:val="00EE0F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6FDEC"/>
  <w15:docId w15:val="{AAF5E550-0BB6-4586-8AA3-AA51F9837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paragraph" w:styleId="Kop1">
    <w:name w:val="heading 1"/>
    <w:basedOn w:val="Standaard"/>
    <w:next w:val="Standaard"/>
    <w:link w:val="Kop1Char"/>
    <w:uiPriority w:val="9"/>
    <w:qFormat/>
    <w:rsid w:val="0050696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qFormat/>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customStyle="1" w:styleId="Tabel">
    <w:name w:val="Tabel"/>
    <w:basedOn w:val="Standaard"/>
    <w:link w:val="TabelChar"/>
    <w:qFormat/>
    <w:rsid w:val="00634E0D"/>
    <w:pPr>
      <w:suppressAutoHyphens w:val="0"/>
      <w:autoSpaceDE w:val="0"/>
      <w:adjustRightInd w:val="0"/>
      <w:spacing w:before="60" w:after="60"/>
      <w:contextualSpacing/>
      <w:textAlignment w:val="auto"/>
    </w:pPr>
    <w:rPr>
      <w:rFonts w:ascii="Arial" w:hAnsi="Arial" w:cs="Arial"/>
      <w:bCs/>
      <w:spacing w:val="5"/>
      <w:sz w:val="18"/>
      <w:szCs w:val="18"/>
    </w:rPr>
  </w:style>
  <w:style w:type="character" w:customStyle="1" w:styleId="TabelChar">
    <w:name w:val="Tabel Char"/>
    <w:basedOn w:val="Standaardalinea-lettertype"/>
    <w:link w:val="Tabel"/>
    <w:rsid w:val="00634E0D"/>
    <w:rPr>
      <w:rFonts w:ascii="Arial" w:hAnsi="Arial" w:cs="Arial"/>
      <w:bCs/>
      <w:spacing w:val="5"/>
      <w:sz w:val="18"/>
      <w:szCs w:val="18"/>
    </w:rPr>
  </w:style>
  <w:style w:type="table" w:customStyle="1" w:styleId="TabelGeschiktheidseisen">
    <w:name w:val="Tabel Geschiktheidseisen"/>
    <w:basedOn w:val="Standaardtabel"/>
    <w:uiPriority w:val="99"/>
    <w:rsid w:val="00634E0D"/>
    <w:pPr>
      <w:autoSpaceDN/>
      <w:spacing w:after="0" w:line="240" w:lineRule="auto"/>
      <w:textAlignment w:val="auto"/>
    </w:pPr>
    <w:rPr>
      <w:rFonts w:ascii="Arial" w:eastAsiaTheme="minorHAnsi" w:hAnsi="Arial" w:cstheme="minorBidi"/>
      <w:sz w:val="18"/>
      <w:lang w:val="en-GB" w:eastAsia="en-GB" w:bidi="en-GB"/>
    </w:rPr>
    <w:tblPr>
      <w:tblBorders>
        <w:top w:val="single" w:sz="4" w:space="0" w:color="01689B"/>
        <w:left w:val="single" w:sz="4" w:space="0" w:color="01689B"/>
        <w:bottom w:val="single" w:sz="4" w:space="0" w:color="01689B"/>
        <w:right w:val="single" w:sz="4" w:space="0" w:color="01689B"/>
        <w:insideH w:val="single" w:sz="4" w:space="0" w:color="01689B"/>
        <w:insideV w:val="single" w:sz="4" w:space="0" w:color="01689B"/>
      </w:tblBorders>
    </w:tblPr>
    <w:tcPr>
      <w:shd w:val="clear" w:color="auto" w:fill="F2F2F2" w:themeFill="background1" w:themeFillShade="F2"/>
    </w:tcPr>
    <w:tblStylePr w:type="firstCol">
      <w:rPr>
        <w:rFonts w:asciiTheme="majorHAnsi" w:hAnsiTheme="majorHAnsi"/>
      </w:rPr>
      <w:tblPr/>
      <w:tcPr>
        <w:tcBorders>
          <w:top w:val="single" w:sz="4" w:space="0" w:color="01689B"/>
          <w:left w:val="single" w:sz="4" w:space="0" w:color="01689B"/>
          <w:bottom w:val="single" w:sz="4" w:space="0" w:color="01689B"/>
          <w:right w:val="single" w:sz="4" w:space="0" w:color="01689B"/>
          <w:insideH w:val="single" w:sz="4" w:space="0" w:color="01689B"/>
          <w:insideV w:val="single" w:sz="4" w:space="0" w:color="01689B"/>
        </w:tcBorders>
        <w:shd w:val="clear" w:color="auto" w:fill="E5F0F9"/>
      </w:tcPr>
    </w:tblStylePr>
  </w:style>
  <w:style w:type="paragraph" w:styleId="Koptekst">
    <w:name w:val="header"/>
    <w:basedOn w:val="Standaard"/>
    <w:link w:val="KoptekstChar"/>
    <w:uiPriority w:val="99"/>
    <w:unhideWhenUsed/>
    <w:rsid w:val="002153CA"/>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2153CA"/>
  </w:style>
  <w:style w:type="paragraph" w:styleId="Voettekst">
    <w:name w:val="footer"/>
    <w:basedOn w:val="Standaard"/>
    <w:link w:val="VoettekstChar"/>
    <w:uiPriority w:val="99"/>
    <w:unhideWhenUsed/>
    <w:rsid w:val="002153CA"/>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2153CA"/>
  </w:style>
  <w:style w:type="character" w:customStyle="1" w:styleId="Kop1Char">
    <w:name w:val="Kop 1 Char"/>
    <w:basedOn w:val="Standaardalinea-lettertype"/>
    <w:link w:val="Kop1"/>
    <w:uiPriority w:val="9"/>
    <w:rsid w:val="0050696B"/>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310</Words>
  <Characters>1705</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Danique D.A. ten Have</cp:lastModifiedBy>
  <cp:revision>10</cp:revision>
  <dcterms:created xsi:type="dcterms:W3CDTF">2022-08-29T06:04:00Z</dcterms:created>
  <dcterms:modified xsi:type="dcterms:W3CDTF">2025-05-13T13:36:00Z</dcterms:modified>
</cp:coreProperties>
</file>